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D5" w:rsidRPr="009D30D5" w:rsidRDefault="009D30D5" w:rsidP="009D30D5">
      <w:pPr>
        <w:spacing w:line="360" w:lineRule="auto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9D30D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附件</w:t>
      </w:r>
      <w:r w:rsidR="00CE0021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</w:t>
      </w:r>
    </w:p>
    <w:p w:rsidR="009D30D5" w:rsidRPr="00991D10" w:rsidRDefault="00CE0021" w:rsidP="00CE0021">
      <w:pPr>
        <w:jc w:val="center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bookmarkStart w:id="0" w:name="_GoBack"/>
      <w:r w:rsidRPr="00991D10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《基层医院药事管理培训班》报名回执</w:t>
      </w:r>
    </w:p>
    <w:bookmarkEnd w:id="0"/>
    <w:p w:rsidR="00CE0021" w:rsidRPr="00CE0021" w:rsidRDefault="00CE0021" w:rsidP="009D30D5">
      <w:pPr>
        <w:rPr>
          <w:rFonts w:ascii="仿宋_GB2312" w:eastAsia="仿宋_GB2312" w:hAnsi="Times New Roman" w:cs="Times New Roman"/>
          <w:color w:val="000000"/>
          <w:kern w:val="0"/>
          <w:sz w:val="24"/>
          <w:szCs w:val="24"/>
          <w:u w:val="single"/>
        </w:rPr>
      </w:pPr>
    </w:p>
    <w:tbl>
      <w:tblPr>
        <w:tblW w:w="10289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800"/>
        <w:gridCol w:w="3439"/>
        <w:gridCol w:w="1714"/>
        <w:gridCol w:w="1688"/>
        <w:gridCol w:w="1315"/>
      </w:tblGrid>
      <w:tr w:rsidR="009D30D5" w:rsidRPr="00CE0021" w:rsidTr="00991D10">
        <w:trPr>
          <w:trHeight w:val="64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D5" w:rsidRPr="00CE0021" w:rsidRDefault="009D30D5" w:rsidP="00054665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D5" w:rsidRPr="00CE0021" w:rsidRDefault="009D30D5" w:rsidP="00054665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D5" w:rsidRPr="00CE0021" w:rsidRDefault="009D30D5" w:rsidP="00054665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D5" w:rsidRPr="00CE0021" w:rsidRDefault="009D30D5" w:rsidP="00054665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D5" w:rsidRPr="00CE0021" w:rsidRDefault="009D30D5" w:rsidP="00054665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D5" w:rsidRPr="00CE0021" w:rsidRDefault="009D30D5" w:rsidP="00054665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是否住宿</w:t>
            </w:r>
          </w:p>
        </w:tc>
      </w:tr>
      <w:tr w:rsidR="009D30D5" w:rsidRPr="00CE0021" w:rsidTr="00991D10">
        <w:trPr>
          <w:trHeight w:val="66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9D30D5" w:rsidRPr="00CE0021" w:rsidTr="00991D10">
        <w:trPr>
          <w:trHeight w:val="64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D30D5" w:rsidRPr="00CE0021" w:rsidTr="00991D10">
        <w:trPr>
          <w:trHeight w:val="64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D5" w:rsidRPr="00CE0021" w:rsidRDefault="009D30D5" w:rsidP="00054665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70E8B" w:rsidRPr="00CE0021" w:rsidRDefault="009D30D5" w:rsidP="00CE0021">
      <w:pPr>
        <w:spacing w:line="360" w:lineRule="exact"/>
        <w:rPr>
          <w:rFonts w:ascii="仿宋_GB2312" w:eastAsia="仿宋_GB2312"/>
          <w:sz w:val="24"/>
          <w:szCs w:val="24"/>
        </w:rPr>
      </w:pPr>
      <w:r w:rsidRPr="00CE0021">
        <w:rPr>
          <w:rFonts w:ascii="仿宋_GB2312" w:eastAsia="仿宋_GB2312" w:hint="eastAsia"/>
          <w:sz w:val="24"/>
          <w:szCs w:val="24"/>
        </w:rPr>
        <w:t>注：1、此表复印或网上下载有效 。2、为便于会务安排，请务必填写好以上回执，于</w:t>
      </w:r>
      <w:r w:rsidR="00C06D13">
        <w:rPr>
          <w:rFonts w:ascii="仿宋_GB2312" w:eastAsia="仿宋_GB2312" w:hint="eastAsia"/>
          <w:sz w:val="24"/>
          <w:szCs w:val="24"/>
        </w:rPr>
        <w:t>9月20日</w:t>
      </w:r>
      <w:r w:rsidRPr="00CE0021">
        <w:rPr>
          <w:rFonts w:ascii="仿宋_GB2312" w:eastAsia="仿宋_GB2312" w:hint="eastAsia"/>
          <w:sz w:val="24"/>
          <w:szCs w:val="24"/>
        </w:rPr>
        <w:t>前通过电子邮件报名。网址：</w:t>
      </w:r>
      <w:hyperlink r:id="rId5" w:history="1">
        <w:r w:rsidRPr="00CE0021">
          <w:rPr>
            <w:rStyle w:val="a3"/>
            <w:rFonts w:ascii="仿宋_GB2312" w:eastAsia="仿宋_GB2312" w:hint="eastAsia"/>
            <w:sz w:val="24"/>
            <w:szCs w:val="24"/>
          </w:rPr>
          <w:t>http://www.sinopharmacy.com.cn/</w:t>
        </w:r>
      </w:hyperlink>
      <w:r w:rsidR="00C06D13">
        <w:rPr>
          <w:rStyle w:val="a3"/>
          <w:rFonts w:ascii="仿宋_GB2312" w:eastAsia="仿宋_GB2312" w:hint="eastAsia"/>
          <w:sz w:val="24"/>
          <w:szCs w:val="24"/>
        </w:rPr>
        <w:t>。</w:t>
      </w:r>
    </w:p>
    <w:sectPr w:rsidR="00070E8B" w:rsidRPr="00CE0021" w:rsidSect="00070E8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9"/>
    <w:rsid w:val="00070E8B"/>
    <w:rsid w:val="002322FA"/>
    <w:rsid w:val="003A1200"/>
    <w:rsid w:val="00644CD7"/>
    <w:rsid w:val="00991D10"/>
    <w:rsid w:val="009D30D5"/>
    <w:rsid w:val="00C06D13"/>
    <w:rsid w:val="00CE0021"/>
    <w:rsid w:val="00E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0D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E00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0021"/>
  </w:style>
  <w:style w:type="character" w:styleId="a5">
    <w:name w:val="Strong"/>
    <w:basedOn w:val="a0"/>
    <w:uiPriority w:val="22"/>
    <w:qFormat/>
    <w:rsid w:val="00232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0D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E00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0021"/>
  </w:style>
  <w:style w:type="character" w:styleId="a5">
    <w:name w:val="Strong"/>
    <w:basedOn w:val="a0"/>
    <w:uiPriority w:val="22"/>
    <w:qFormat/>
    <w:rsid w:val="0023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opharmacy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2017-08-22T08:52:00Z</dcterms:created>
  <dcterms:modified xsi:type="dcterms:W3CDTF">2017-08-23T06:41:00Z</dcterms:modified>
</cp:coreProperties>
</file>