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93" w:rsidRDefault="00E76B93" w:rsidP="00021A3E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附件：</w:t>
      </w:r>
    </w:p>
    <w:p w:rsidR="00E76B93" w:rsidRDefault="00E76B93" w:rsidP="00E76B93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E76B93">
        <w:rPr>
          <w:rFonts w:ascii="仿宋_GB2312" w:eastAsia="仿宋_GB2312" w:hAnsi="Times New Roman" w:cs="Times New Roman" w:hint="eastAsia"/>
          <w:b/>
          <w:sz w:val="32"/>
          <w:szCs w:val="32"/>
        </w:rPr>
        <w:t>广东省药学会医院药师处方审核能力培训班</w:t>
      </w:r>
    </w:p>
    <w:p w:rsidR="00E76B93" w:rsidRDefault="00E76B93" w:rsidP="00E76B93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E76B93">
        <w:rPr>
          <w:rFonts w:ascii="仿宋_GB2312" w:eastAsia="仿宋_GB2312" w:hAnsi="Times New Roman" w:cs="Times New Roman" w:hint="eastAsia"/>
          <w:b/>
          <w:sz w:val="32"/>
          <w:szCs w:val="32"/>
        </w:rPr>
        <w:t>第七期（广州第四期专场）学员录取名单</w:t>
      </w:r>
    </w:p>
    <w:p w:rsidR="00202CD4" w:rsidRDefault="00202CD4" w:rsidP="00202CD4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559"/>
        <w:gridCol w:w="6938"/>
      </w:tblGrid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4C29F7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4C29F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4C29F7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4C29F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4C29F7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4C29F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毛春梅</w:t>
            </w:r>
          </w:p>
        </w:tc>
        <w:tc>
          <w:tcPr>
            <w:tcW w:w="6938" w:type="dxa"/>
            <w:shd w:val="clear" w:color="auto" w:fill="auto"/>
            <w:noWrap/>
            <w:vAlign w:val="center"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中山市小榄人民医院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邹兆重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中山市博爱医院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陈勇辉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中山大学孙逸仙纪念医院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张海威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中山大学孙逸仙纪念医院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陈小陆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何彩婷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廖丽文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邓锐敏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翁艺芳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梁志</w:t>
            </w:r>
            <w:r w:rsidRPr="00927BC4"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吴桂花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车连容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中山大学附属第七医院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卢巧玲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中山大学附属第七医院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林斯瑾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中山大学附属第六医院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方海华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中国科学院大学深圳医院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张力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中国科学院大学深圳医院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欧汝静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肇庆市第一人民医院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肖海东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肇庆市第一人民医院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王桂霞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广州市增城区人民医院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王艳梅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广州市增城区人民医院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谢柳湘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广州市增城区人民医院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赖凯翔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广州市增城区人民医院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赖雪芳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广州市增城区人民医院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欧忠顺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云浮市人民医院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陈培建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阳江市中医院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林良钧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阳江市中医医院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陈晓婷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阳江市人民医院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林春燕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阳江市人民医院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许开成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阳江市人民医院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阮转浓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江门市新会区人民医院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杨焯媚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李森霞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深圳市龙华区人民医院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钟孟均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深圳市龙华区人民医院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方春云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深圳市妇幼保健院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黄巧燕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深圳市妇幼保健院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刘洁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深圳市妇幼保健院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唐春泽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深圳市儿童医院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王凤灵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深圳市儿童医院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金星梅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深圳市宝安区妇幼保健医院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吴立明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深圳市宝安区妇幼保健医院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韦留通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清远市连山县人民医院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南山区蛇口人民医院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周良注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南山区蛇口人民医院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927BC4">
              <w:rPr>
                <w:rFonts w:ascii="微软雅黑" w:eastAsia="仿宋" w:hAnsi="微软雅黑" w:cs="微软雅黑" w:hint="eastAsia"/>
                <w:color w:val="000000"/>
                <w:kern w:val="0"/>
                <w:sz w:val="28"/>
                <w:szCs w:val="28"/>
              </w:rPr>
              <w:t>啟</w:t>
            </w:r>
            <w:r w:rsidRPr="00927BC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南海区第七人民医院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麦丽蕴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南方医科大学顺德医院附属杏坛医院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谢翰业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南方医科大学顺德医院附属杏坛医院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程舒敏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南方医科大学南海医院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莫瑞文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南方医科大学南海医院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黄丽平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南方医科大学南海医院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徐康州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南方医科大学附属第三医院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黄银霜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南方医科大学第五附属医院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李宝瑜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南方医科大学第五附属医院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李朗轩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南方医科大学第五附属医院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林清雯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南方医科大学第三附属医院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文海棠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南部战区总医院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黄韶光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南部战区总医院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余雪棋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南部战区空军医院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南部战区空军医院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张月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罗湖区人民医院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朱秋玲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罗湖区人民医院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杨宋玲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深圳市龙华区人民医院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范彩霞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深圳市龙华区人民医院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谢素萍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连平县人民医院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梁伟亮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江门市新会区人民医院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黄新颜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暨南大学附属顺德医院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陈志锋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暨南大学附属口腔医院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梁丽墉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暨南大学附属口腔医院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杜剑华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惠州市妇幼保健计划生育服务中心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严国军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惠州市第三人民医院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张娟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惠州市第三人民医院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黄燕环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惠州市第三人民医院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广州市花都区人民医院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高志勇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河源市人民医院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杨嫦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河源市人民医院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欧阳碧珠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广州中医药大学顺德医院附属均安医院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欧阳翠文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广州中医药大学顺德医院附属均安医院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张雪芳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广州中医药大学顺德医院附属均安医院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苏金和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广州中医药大学附属第一医院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孙旭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广州中医药大学附属第一医院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广州医科大学附属第一医院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冯爱萍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广州医科大学附属第二医院番禺院区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张有金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广州医科大学附属第二医院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吴晓丽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广州医科大学附属第二医院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黄俊铭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广州医科大学附属第二医院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蓝天美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广州市中医医院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高跃文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广州市中西医结合医院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广州市民政局精神病医院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何英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广州市老人院医院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王素云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广州市惠爱医院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陈玉婷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广州市红十字会医院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赖阜培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广州市红十字会医院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龚爱华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广州市海珠区沙园卫生服务中心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邓鑫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广州市干部疗养院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陈朝胜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广州市第一人民医院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梁毅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广州市第一人民医院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李龙霞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广州市民政局精神病院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莫惠萍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广州开发区医院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傅秀云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广州爱博恩妇产医院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陈碧莹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广州爱博恩妇产医院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黄敏宜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广东医科大学顺德妇女儿童医院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仇展聪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广东医科大学附属第三医院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陈江华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李滨萍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梁晓燕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李泳锵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广东省人民医院南海医院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广东省人民医院南海医院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陈燕銮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蔡景春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周湛淇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李丽珠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广东省第二荣军医院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姜晓杰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广东省第二人民医院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段昭华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福田区妇幼保健院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梁艳贞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廖叶权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梁萍娟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佛山市顺德区伍仲</w:t>
            </w:r>
            <w:r w:rsidRPr="00927BC4">
              <w:rPr>
                <w:rFonts w:ascii="微软雅黑" w:eastAsia="仿宋" w:hAnsi="微软雅黑" w:cs="微软雅黑" w:hint="eastAsia"/>
                <w:color w:val="000000"/>
                <w:kern w:val="0"/>
                <w:sz w:val="28"/>
                <w:szCs w:val="28"/>
              </w:rPr>
              <w:t>珮</w:t>
            </w:r>
            <w:r w:rsidRPr="00927BC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纪念医院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王健昌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佛山市顺德区伍仲</w:t>
            </w:r>
            <w:r w:rsidRPr="00927BC4">
              <w:rPr>
                <w:rFonts w:ascii="微软雅黑" w:eastAsia="仿宋" w:hAnsi="微软雅黑" w:cs="微软雅黑" w:hint="eastAsia"/>
                <w:color w:val="000000"/>
                <w:kern w:val="0"/>
                <w:sz w:val="28"/>
                <w:szCs w:val="28"/>
              </w:rPr>
              <w:t>珮</w:t>
            </w:r>
            <w:r w:rsidRPr="00927BC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纪念医院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岑少婷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佛山市三水区妇幼保健医院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李颂明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佛山市三水区妇幼保健医院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</w:t>
            </w:r>
            <w:r w:rsidRPr="00927BC4">
              <w:rPr>
                <w:rFonts w:ascii="微软雅黑" w:eastAsia="仿宋" w:hAnsi="微软雅黑" w:cs="微软雅黑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佛山市南海区人民医院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江健烽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佛山市南海区罗村医院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叶建辉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佛山市南海区罗村医院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黄家俏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佛山市高明区人民医院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霍江力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佛山市妇幼保健院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黎翠芬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佛山市第五人民医院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潘淑珍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佛山市第三人民医院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陈敏婷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佛山南海区第四人民医院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许志宇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佛山南海区第四人民医院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官雪连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张柱枫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东莞市中医院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徐群弟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甘迪钊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莫冠杰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雷小桃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东莞市麻涌医院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朱红艺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东莞市麻涌医院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叶伴笑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东莞市大朗医院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赵丽芳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东莞市大朗医院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钟爱仪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东莞市大朗医院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刘照昌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东莞市常平医院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吴茜茹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东莞妇幼保健医院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东莞妇幼保健医院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黄要成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北京中医药大学深圳医院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朱志宇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深圳市宝安区人民医院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廖碧云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深圳市宝安区妇幼保健院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邓翠仪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白云区人民医院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白云区人民医院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何植濠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澳门镜湖医院</w:t>
            </w:r>
          </w:p>
        </w:tc>
      </w:tr>
      <w:tr w:rsidR="00202CD4" w:rsidRPr="00927BC4" w:rsidTr="00CF3401">
        <w:trPr>
          <w:trHeight w:val="270"/>
          <w:jc w:val="center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梁泳佳</w:t>
            </w:r>
          </w:p>
        </w:tc>
        <w:tc>
          <w:tcPr>
            <w:tcW w:w="6938" w:type="dxa"/>
            <w:shd w:val="clear" w:color="auto" w:fill="auto"/>
            <w:noWrap/>
            <w:vAlign w:val="center"/>
            <w:hideMark/>
          </w:tcPr>
          <w:p w:rsidR="00202CD4" w:rsidRPr="00927BC4" w:rsidRDefault="00202CD4" w:rsidP="00CF34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7BC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澳门镜湖医院</w:t>
            </w:r>
          </w:p>
        </w:tc>
      </w:tr>
    </w:tbl>
    <w:p w:rsidR="00F96CA6" w:rsidRPr="00202CD4" w:rsidRDefault="00F96CA6" w:rsidP="00021A3E">
      <w:pPr>
        <w:rPr>
          <w:rFonts w:ascii="仿宋_GB2312" w:eastAsia="仿宋_GB2312" w:hAnsi="Times New Roman" w:cs="Times New Roman"/>
          <w:sz w:val="28"/>
          <w:szCs w:val="28"/>
        </w:rPr>
      </w:pPr>
    </w:p>
    <w:sectPr w:rsidR="00F96CA6" w:rsidRPr="00202CD4" w:rsidSect="00021A3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069" w:rsidRDefault="00E57069" w:rsidP="00B978E7">
      <w:r>
        <w:separator/>
      </w:r>
    </w:p>
  </w:endnote>
  <w:endnote w:type="continuationSeparator" w:id="0">
    <w:p w:rsidR="00E57069" w:rsidRDefault="00E57069" w:rsidP="00B9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069" w:rsidRDefault="00E57069" w:rsidP="00B978E7">
      <w:r>
        <w:separator/>
      </w:r>
    </w:p>
  </w:footnote>
  <w:footnote w:type="continuationSeparator" w:id="0">
    <w:p w:rsidR="00E57069" w:rsidRDefault="00E57069" w:rsidP="00B9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636C"/>
    <w:multiLevelType w:val="hybridMultilevel"/>
    <w:tmpl w:val="80941494"/>
    <w:lvl w:ilvl="0" w:tplc="5EC065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29"/>
    <w:rsid w:val="00012D08"/>
    <w:rsid w:val="00021A3E"/>
    <w:rsid w:val="00023307"/>
    <w:rsid w:val="00052822"/>
    <w:rsid w:val="00057886"/>
    <w:rsid w:val="00060CA1"/>
    <w:rsid w:val="000831BD"/>
    <w:rsid w:val="00092B20"/>
    <w:rsid w:val="000A3B72"/>
    <w:rsid w:val="000B767D"/>
    <w:rsid w:val="000C4328"/>
    <w:rsid w:val="000C75CD"/>
    <w:rsid w:val="000E3E86"/>
    <w:rsid w:val="000F5255"/>
    <w:rsid w:val="000F52D9"/>
    <w:rsid w:val="00101BED"/>
    <w:rsid w:val="00105A0F"/>
    <w:rsid w:val="00110E71"/>
    <w:rsid w:val="0011131F"/>
    <w:rsid w:val="00122472"/>
    <w:rsid w:val="00135FFE"/>
    <w:rsid w:val="0014345F"/>
    <w:rsid w:val="0015076A"/>
    <w:rsid w:val="00151ED7"/>
    <w:rsid w:val="00175C94"/>
    <w:rsid w:val="001829A4"/>
    <w:rsid w:val="001D130C"/>
    <w:rsid w:val="001D63BF"/>
    <w:rsid w:val="001F74D0"/>
    <w:rsid w:val="00202CD4"/>
    <w:rsid w:val="00205666"/>
    <w:rsid w:val="00220934"/>
    <w:rsid w:val="00230D34"/>
    <w:rsid w:val="0023227A"/>
    <w:rsid w:val="00233570"/>
    <w:rsid w:val="00237BA0"/>
    <w:rsid w:val="002444FE"/>
    <w:rsid w:val="002558F1"/>
    <w:rsid w:val="00275AFE"/>
    <w:rsid w:val="00275B8B"/>
    <w:rsid w:val="00276347"/>
    <w:rsid w:val="00293EFC"/>
    <w:rsid w:val="00297792"/>
    <w:rsid w:val="002A0F1D"/>
    <w:rsid w:val="002A11B9"/>
    <w:rsid w:val="002C1BB1"/>
    <w:rsid w:val="002D3EE7"/>
    <w:rsid w:val="002F6483"/>
    <w:rsid w:val="0031298A"/>
    <w:rsid w:val="00316F45"/>
    <w:rsid w:val="003301ED"/>
    <w:rsid w:val="003325D3"/>
    <w:rsid w:val="00356A08"/>
    <w:rsid w:val="003767F5"/>
    <w:rsid w:val="00396F89"/>
    <w:rsid w:val="003A7D64"/>
    <w:rsid w:val="003B018F"/>
    <w:rsid w:val="003D0239"/>
    <w:rsid w:val="003D68C4"/>
    <w:rsid w:val="003E149A"/>
    <w:rsid w:val="003E21AA"/>
    <w:rsid w:val="004144EA"/>
    <w:rsid w:val="00416788"/>
    <w:rsid w:val="00416C60"/>
    <w:rsid w:val="00417BA0"/>
    <w:rsid w:val="004251B1"/>
    <w:rsid w:val="00431752"/>
    <w:rsid w:val="00442AD9"/>
    <w:rsid w:val="004528F4"/>
    <w:rsid w:val="0048219C"/>
    <w:rsid w:val="00491029"/>
    <w:rsid w:val="0049165A"/>
    <w:rsid w:val="00495F2B"/>
    <w:rsid w:val="004C29F7"/>
    <w:rsid w:val="004F0853"/>
    <w:rsid w:val="00500356"/>
    <w:rsid w:val="00507F94"/>
    <w:rsid w:val="00524685"/>
    <w:rsid w:val="005408AF"/>
    <w:rsid w:val="00570800"/>
    <w:rsid w:val="005B025D"/>
    <w:rsid w:val="005B33AF"/>
    <w:rsid w:val="005C3929"/>
    <w:rsid w:val="005C40D8"/>
    <w:rsid w:val="005C6914"/>
    <w:rsid w:val="006053A9"/>
    <w:rsid w:val="0060665A"/>
    <w:rsid w:val="00607113"/>
    <w:rsid w:val="0062132F"/>
    <w:rsid w:val="00630B70"/>
    <w:rsid w:val="00630F0D"/>
    <w:rsid w:val="006427D8"/>
    <w:rsid w:val="006464BA"/>
    <w:rsid w:val="00654ED1"/>
    <w:rsid w:val="00655520"/>
    <w:rsid w:val="0065643F"/>
    <w:rsid w:val="00666351"/>
    <w:rsid w:val="006A6F65"/>
    <w:rsid w:val="006A706A"/>
    <w:rsid w:val="006F1ADE"/>
    <w:rsid w:val="00717480"/>
    <w:rsid w:val="007345B0"/>
    <w:rsid w:val="00742571"/>
    <w:rsid w:val="0076477F"/>
    <w:rsid w:val="007919CA"/>
    <w:rsid w:val="007A1FA1"/>
    <w:rsid w:val="007B3248"/>
    <w:rsid w:val="007C009C"/>
    <w:rsid w:val="007F1CBD"/>
    <w:rsid w:val="008053B9"/>
    <w:rsid w:val="00817BEA"/>
    <w:rsid w:val="0082336A"/>
    <w:rsid w:val="00826541"/>
    <w:rsid w:val="00863E49"/>
    <w:rsid w:val="00864369"/>
    <w:rsid w:val="00872153"/>
    <w:rsid w:val="009166CB"/>
    <w:rsid w:val="00917D25"/>
    <w:rsid w:val="009227D2"/>
    <w:rsid w:val="0093412D"/>
    <w:rsid w:val="009529AD"/>
    <w:rsid w:val="00971A88"/>
    <w:rsid w:val="00984E91"/>
    <w:rsid w:val="009926D1"/>
    <w:rsid w:val="009A3716"/>
    <w:rsid w:val="009C1633"/>
    <w:rsid w:val="009E1AD5"/>
    <w:rsid w:val="009E73FF"/>
    <w:rsid w:val="00A120E2"/>
    <w:rsid w:val="00A12644"/>
    <w:rsid w:val="00A14961"/>
    <w:rsid w:val="00A15431"/>
    <w:rsid w:val="00A17ECE"/>
    <w:rsid w:val="00A44475"/>
    <w:rsid w:val="00A44518"/>
    <w:rsid w:val="00A84CA4"/>
    <w:rsid w:val="00AA47FE"/>
    <w:rsid w:val="00AB16FD"/>
    <w:rsid w:val="00AF1A90"/>
    <w:rsid w:val="00B13CD0"/>
    <w:rsid w:val="00B161CE"/>
    <w:rsid w:val="00B17FEE"/>
    <w:rsid w:val="00B33DDB"/>
    <w:rsid w:val="00B46886"/>
    <w:rsid w:val="00B6274B"/>
    <w:rsid w:val="00B84AA3"/>
    <w:rsid w:val="00B85461"/>
    <w:rsid w:val="00B94828"/>
    <w:rsid w:val="00B978E7"/>
    <w:rsid w:val="00BB3977"/>
    <w:rsid w:val="00BE60AF"/>
    <w:rsid w:val="00BE7B4B"/>
    <w:rsid w:val="00BF0AC3"/>
    <w:rsid w:val="00C3401B"/>
    <w:rsid w:val="00C35EFE"/>
    <w:rsid w:val="00C42A77"/>
    <w:rsid w:val="00C518E9"/>
    <w:rsid w:val="00C56632"/>
    <w:rsid w:val="00C60882"/>
    <w:rsid w:val="00C715A4"/>
    <w:rsid w:val="00C86EF0"/>
    <w:rsid w:val="00CD7A0C"/>
    <w:rsid w:val="00CE1B34"/>
    <w:rsid w:val="00CF350C"/>
    <w:rsid w:val="00CF6538"/>
    <w:rsid w:val="00D0109F"/>
    <w:rsid w:val="00D10829"/>
    <w:rsid w:val="00D416BC"/>
    <w:rsid w:val="00D559B4"/>
    <w:rsid w:val="00D82E5A"/>
    <w:rsid w:val="00DA5986"/>
    <w:rsid w:val="00DC0CB6"/>
    <w:rsid w:val="00DD6BD1"/>
    <w:rsid w:val="00DE6683"/>
    <w:rsid w:val="00DE72A9"/>
    <w:rsid w:val="00E30499"/>
    <w:rsid w:val="00E32826"/>
    <w:rsid w:val="00E37DB8"/>
    <w:rsid w:val="00E40028"/>
    <w:rsid w:val="00E433F8"/>
    <w:rsid w:val="00E57069"/>
    <w:rsid w:val="00E74C56"/>
    <w:rsid w:val="00E75CCE"/>
    <w:rsid w:val="00E76B93"/>
    <w:rsid w:val="00ED07F8"/>
    <w:rsid w:val="00F02E94"/>
    <w:rsid w:val="00F1437D"/>
    <w:rsid w:val="00F445FA"/>
    <w:rsid w:val="00F50135"/>
    <w:rsid w:val="00F65847"/>
    <w:rsid w:val="00F71D69"/>
    <w:rsid w:val="00F723AF"/>
    <w:rsid w:val="00F7352B"/>
    <w:rsid w:val="00F80560"/>
    <w:rsid w:val="00F949C4"/>
    <w:rsid w:val="00F96CA6"/>
    <w:rsid w:val="00FA02EE"/>
    <w:rsid w:val="00FA05D9"/>
    <w:rsid w:val="00FA164D"/>
    <w:rsid w:val="00F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CB502-2F31-4006-90C9-E9852FB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12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D7A0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09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0109F"/>
    <w:rPr>
      <w:sz w:val="18"/>
      <w:szCs w:val="18"/>
    </w:rPr>
  </w:style>
  <w:style w:type="paragraph" w:styleId="a5">
    <w:name w:val="List Paragraph"/>
    <w:basedOn w:val="a"/>
    <w:uiPriority w:val="34"/>
    <w:qFormat/>
    <w:rsid w:val="000F525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9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8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8E7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1131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11131F"/>
  </w:style>
  <w:style w:type="table" w:styleId="ac">
    <w:name w:val="Table Grid"/>
    <w:basedOn w:val="a1"/>
    <w:uiPriority w:val="59"/>
    <w:rsid w:val="0011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416B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16BC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CD7A0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426</Words>
  <Characters>2432</Characters>
  <Application>Microsoft Office Word</Application>
  <DocSecurity>0</DocSecurity>
  <Lines>20</Lines>
  <Paragraphs>5</Paragraphs>
  <ScaleCrop>false</ScaleCrop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xq yang</cp:lastModifiedBy>
  <cp:revision>5</cp:revision>
  <cp:lastPrinted>2019-03-13T03:20:00Z</cp:lastPrinted>
  <dcterms:created xsi:type="dcterms:W3CDTF">2019-03-14T09:35:00Z</dcterms:created>
  <dcterms:modified xsi:type="dcterms:W3CDTF">2019-03-21T09:46:00Z</dcterms:modified>
</cp:coreProperties>
</file>