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A137" w14:textId="77777777" w:rsidR="00DA4142" w:rsidRDefault="00DA4142" w:rsidP="00DA4142">
      <w:pPr>
        <w:tabs>
          <w:tab w:val="left" w:pos="1950"/>
        </w:tabs>
        <w:spacing w:after="0" w:line="360" w:lineRule="auto"/>
        <w:ind w:right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附件1：</w:t>
      </w:r>
    </w:p>
    <w:p w14:paraId="6F549E68" w14:textId="77777777" w:rsidR="00DA4142" w:rsidRDefault="00DA4142" w:rsidP="00DA4142">
      <w:pPr>
        <w:adjustRightInd/>
        <w:snapToGrid/>
        <w:spacing w:after="0"/>
        <w:jc w:val="center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议程安排</w:t>
      </w:r>
    </w:p>
    <w:p w14:paraId="1C4DFD69" w14:textId="77777777" w:rsidR="00DA4142" w:rsidRDefault="00DA4142" w:rsidP="00DA4142">
      <w:pPr>
        <w:adjustRightInd/>
        <w:snapToGrid/>
        <w:spacing w:after="0"/>
        <w:jc w:val="center"/>
        <w:rPr>
          <w:rFonts w:ascii="仿宋_GB2312" w:eastAsia="仿宋_GB2312" w:hAnsi="黑体"/>
          <w:sz w:val="24"/>
          <w:szCs w:val="24"/>
        </w:rPr>
      </w:pP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1559"/>
        <w:gridCol w:w="3943"/>
        <w:gridCol w:w="3049"/>
        <w:gridCol w:w="1129"/>
      </w:tblGrid>
      <w:tr w:rsidR="00DA4142" w:rsidRPr="005A6997" w14:paraId="400E8CC0" w14:textId="77777777" w:rsidTr="00DE72F0">
        <w:trPr>
          <w:trHeight w:val="464"/>
          <w:jc w:val="center"/>
        </w:trPr>
        <w:tc>
          <w:tcPr>
            <w:tcW w:w="894" w:type="dxa"/>
            <w:vAlign w:val="center"/>
          </w:tcPr>
          <w:p w14:paraId="76FF61E9" w14:textId="77777777" w:rsidR="00DA4142" w:rsidRPr="005A6997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5A6997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559" w:type="dxa"/>
            <w:vAlign w:val="center"/>
          </w:tcPr>
          <w:p w14:paraId="3E5C0D66" w14:textId="77777777" w:rsidR="00DA4142" w:rsidRPr="005A6997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5A6997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943" w:type="dxa"/>
            <w:vAlign w:val="center"/>
          </w:tcPr>
          <w:p w14:paraId="6C7ACF4E" w14:textId="77777777" w:rsidR="00DA4142" w:rsidRPr="005A6997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/>
                <w:bCs/>
                <w:sz w:val="24"/>
                <w:szCs w:val="24"/>
              </w:rPr>
            </w:pPr>
            <w:r w:rsidRPr="005A6997">
              <w:rPr>
                <w:rFonts w:ascii="仿宋_GB2312" w:eastAsia="仿宋_GB2312" w:hAnsi="仿宋" w:hint="eastAsia"/>
                <w:b/>
                <w:bCs/>
                <w:sz w:val="24"/>
                <w:szCs w:val="24"/>
              </w:rPr>
              <w:t>课程内容</w:t>
            </w:r>
          </w:p>
        </w:tc>
        <w:tc>
          <w:tcPr>
            <w:tcW w:w="3049" w:type="dxa"/>
            <w:vAlign w:val="center"/>
          </w:tcPr>
          <w:p w14:paraId="3E6FC797" w14:textId="77777777" w:rsidR="00DA4142" w:rsidRPr="005A6997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A6997">
              <w:rPr>
                <w:rFonts w:ascii="仿宋_GB2312" w:eastAsia="仿宋_GB2312" w:hAnsi="仿宋" w:hint="eastAsia"/>
                <w:b/>
                <w:sz w:val="24"/>
                <w:szCs w:val="24"/>
              </w:rPr>
              <w:t>授课讲者</w:t>
            </w:r>
          </w:p>
        </w:tc>
        <w:tc>
          <w:tcPr>
            <w:tcW w:w="1129" w:type="dxa"/>
            <w:vAlign w:val="center"/>
          </w:tcPr>
          <w:p w14:paraId="6148C731" w14:textId="77777777" w:rsidR="00DA4142" w:rsidRPr="005A6997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5A6997">
              <w:rPr>
                <w:rFonts w:ascii="仿宋_GB2312" w:eastAsia="仿宋_GB2312" w:hAnsi="仿宋" w:hint="eastAsia"/>
                <w:b/>
                <w:sz w:val="24"/>
                <w:szCs w:val="24"/>
              </w:rPr>
              <w:t>主持人</w:t>
            </w:r>
          </w:p>
        </w:tc>
      </w:tr>
      <w:tr w:rsidR="00DA4142" w14:paraId="17E2ECED" w14:textId="77777777" w:rsidTr="00DE72F0">
        <w:trPr>
          <w:trHeight w:val="397"/>
          <w:jc w:val="center"/>
        </w:trPr>
        <w:tc>
          <w:tcPr>
            <w:tcW w:w="894" w:type="dxa"/>
            <w:vMerge w:val="restart"/>
            <w:vAlign w:val="center"/>
          </w:tcPr>
          <w:p w14:paraId="093A7573" w14:textId="77777777" w:rsidR="00DA4142" w:rsidRDefault="00DA4142" w:rsidP="00DE72F0">
            <w:pPr>
              <w:adjustRightInd/>
              <w:snapToGrid/>
              <w:spacing w:after="0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17日</w:t>
            </w:r>
          </w:p>
        </w:tc>
        <w:tc>
          <w:tcPr>
            <w:tcW w:w="1559" w:type="dxa"/>
            <w:vAlign w:val="center"/>
          </w:tcPr>
          <w:p w14:paraId="22B86C22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10:00-15:00</w:t>
            </w:r>
          </w:p>
        </w:tc>
        <w:tc>
          <w:tcPr>
            <w:tcW w:w="8121" w:type="dxa"/>
            <w:gridSpan w:val="3"/>
            <w:vAlign w:val="center"/>
          </w:tcPr>
          <w:p w14:paraId="18192667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报到</w:t>
            </w:r>
          </w:p>
        </w:tc>
      </w:tr>
      <w:tr w:rsidR="00DA4142" w14:paraId="06D761F9" w14:textId="77777777" w:rsidTr="00DE72F0">
        <w:trPr>
          <w:trHeight w:val="397"/>
          <w:jc w:val="center"/>
        </w:trPr>
        <w:tc>
          <w:tcPr>
            <w:tcW w:w="894" w:type="dxa"/>
            <w:vMerge/>
            <w:vAlign w:val="center"/>
          </w:tcPr>
          <w:p w14:paraId="77A7F9B7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23D579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15:00-15:10</w:t>
            </w:r>
          </w:p>
        </w:tc>
        <w:tc>
          <w:tcPr>
            <w:tcW w:w="6992" w:type="dxa"/>
            <w:gridSpan w:val="2"/>
            <w:vAlign w:val="center"/>
          </w:tcPr>
          <w:p w14:paraId="33C13D54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大会主席致辞</w:t>
            </w:r>
          </w:p>
        </w:tc>
        <w:tc>
          <w:tcPr>
            <w:tcW w:w="1129" w:type="dxa"/>
            <w:vAlign w:val="center"/>
          </w:tcPr>
          <w:p w14:paraId="175A861A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DA4142" w14:paraId="3957AD0D" w14:textId="77777777" w:rsidTr="00DE72F0">
        <w:trPr>
          <w:trHeight w:val="397"/>
          <w:jc w:val="center"/>
        </w:trPr>
        <w:tc>
          <w:tcPr>
            <w:tcW w:w="894" w:type="dxa"/>
            <w:vMerge/>
            <w:vAlign w:val="center"/>
          </w:tcPr>
          <w:p w14:paraId="0FD64EB9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6CAB4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15:10-15:45</w:t>
            </w:r>
          </w:p>
        </w:tc>
        <w:tc>
          <w:tcPr>
            <w:tcW w:w="3943" w:type="dxa"/>
            <w:vAlign w:val="center"/>
          </w:tcPr>
          <w:p w14:paraId="52EB1768" w14:textId="77777777" w:rsidR="00DA4142" w:rsidRDefault="00DA4142" w:rsidP="00DE72F0">
            <w:pPr>
              <w:adjustRightInd/>
              <w:snapToGrid/>
              <w:spacing w:after="0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管理视角下的术后加速康复实践</w:t>
            </w:r>
          </w:p>
        </w:tc>
        <w:tc>
          <w:tcPr>
            <w:tcW w:w="3049" w:type="dxa"/>
            <w:vAlign w:val="center"/>
          </w:tcPr>
          <w:p w14:paraId="1FEDDD94" w14:textId="77777777" w:rsidR="00DA4142" w:rsidRDefault="00DA4142" w:rsidP="00DE72F0">
            <w:pPr>
              <w:adjustRightInd/>
              <w:snapToGrid/>
              <w:spacing w:after="0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江苏省人民医院 宋宁宏</w:t>
            </w:r>
          </w:p>
        </w:tc>
        <w:tc>
          <w:tcPr>
            <w:tcW w:w="1129" w:type="dxa"/>
            <w:vAlign w:val="center"/>
          </w:tcPr>
          <w:p w14:paraId="035A46B8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姜立</w:t>
            </w:r>
          </w:p>
        </w:tc>
      </w:tr>
      <w:tr w:rsidR="00DA4142" w14:paraId="59E9DF29" w14:textId="77777777" w:rsidTr="00DE72F0">
        <w:trPr>
          <w:trHeight w:val="397"/>
          <w:jc w:val="center"/>
        </w:trPr>
        <w:tc>
          <w:tcPr>
            <w:tcW w:w="894" w:type="dxa"/>
            <w:vMerge/>
            <w:vAlign w:val="center"/>
          </w:tcPr>
          <w:p w14:paraId="7396AC01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518BDC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15:45-16:20</w:t>
            </w:r>
          </w:p>
        </w:tc>
        <w:tc>
          <w:tcPr>
            <w:tcW w:w="3943" w:type="dxa"/>
            <w:vAlign w:val="center"/>
          </w:tcPr>
          <w:p w14:paraId="316F6D89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医院核心竞争力培养</w:t>
            </w:r>
          </w:p>
        </w:tc>
        <w:tc>
          <w:tcPr>
            <w:tcW w:w="3049" w:type="dxa"/>
            <w:vAlign w:val="center"/>
          </w:tcPr>
          <w:p w14:paraId="1AC9E8EE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山东齐鲁医院 杨杰</w:t>
            </w:r>
          </w:p>
        </w:tc>
        <w:tc>
          <w:tcPr>
            <w:tcW w:w="1129" w:type="dxa"/>
            <w:vAlign w:val="center"/>
          </w:tcPr>
          <w:p w14:paraId="4EF9A2DD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DA4142" w14:paraId="66AAE03D" w14:textId="77777777" w:rsidTr="00DE72F0">
        <w:trPr>
          <w:trHeight w:val="397"/>
          <w:jc w:val="center"/>
        </w:trPr>
        <w:tc>
          <w:tcPr>
            <w:tcW w:w="894" w:type="dxa"/>
            <w:vMerge/>
            <w:vAlign w:val="center"/>
          </w:tcPr>
          <w:p w14:paraId="7C2310CA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4820F9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16:20-16:40</w:t>
            </w:r>
          </w:p>
        </w:tc>
        <w:tc>
          <w:tcPr>
            <w:tcW w:w="6992" w:type="dxa"/>
            <w:gridSpan w:val="2"/>
            <w:vAlign w:val="center"/>
          </w:tcPr>
          <w:p w14:paraId="3225D995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茶歇+卫星会</w:t>
            </w:r>
          </w:p>
        </w:tc>
        <w:tc>
          <w:tcPr>
            <w:tcW w:w="1129" w:type="dxa"/>
            <w:vAlign w:val="center"/>
          </w:tcPr>
          <w:p w14:paraId="7118FCE5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DA4142" w14:paraId="5BBBC0B4" w14:textId="77777777" w:rsidTr="00DE72F0">
        <w:trPr>
          <w:trHeight w:val="397"/>
          <w:jc w:val="center"/>
        </w:trPr>
        <w:tc>
          <w:tcPr>
            <w:tcW w:w="894" w:type="dxa"/>
            <w:vMerge/>
            <w:vAlign w:val="center"/>
          </w:tcPr>
          <w:p w14:paraId="44697886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4189E5" w14:textId="77777777" w:rsidR="00DA4142" w:rsidRDefault="00DA4142" w:rsidP="00DE72F0">
            <w:pPr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16:40-17:15</w:t>
            </w:r>
          </w:p>
        </w:tc>
        <w:tc>
          <w:tcPr>
            <w:tcW w:w="3943" w:type="dxa"/>
            <w:vAlign w:val="center"/>
          </w:tcPr>
          <w:p w14:paraId="7653C82A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医院有效运行与高质量发展探索</w:t>
            </w:r>
          </w:p>
        </w:tc>
        <w:tc>
          <w:tcPr>
            <w:tcW w:w="3049" w:type="dxa"/>
            <w:vAlign w:val="center"/>
          </w:tcPr>
          <w:p w14:paraId="0732F962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中山大学附属第一医院</w:t>
            </w:r>
          </w:p>
          <w:p w14:paraId="4995DD79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刘秋生</w:t>
            </w:r>
          </w:p>
        </w:tc>
        <w:tc>
          <w:tcPr>
            <w:tcW w:w="1129" w:type="dxa"/>
            <w:vAlign w:val="center"/>
          </w:tcPr>
          <w:p w14:paraId="155E3FA1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李林</w:t>
            </w:r>
          </w:p>
        </w:tc>
      </w:tr>
      <w:tr w:rsidR="00DA4142" w14:paraId="764238BE" w14:textId="77777777" w:rsidTr="00DE72F0">
        <w:trPr>
          <w:trHeight w:val="397"/>
          <w:jc w:val="center"/>
        </w:trPr>
        <w:tc>
          <w:tcPr>
            <w:tcW w:w="894" w:type="dxa"/>
            <w:vMerge/>
            <w:vAlign w:val="center"/>
          </w:tcPr>
          <w:p w14:paraId="4CDCA297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565598" w14:textId="77777777" w:rsidR="00DA4142" w:rsidRDefault="00DA4142" w:rsidP="00DE72F0">
            <w:pPr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17:15-17:50</w:t>
            </w:r>
          </w:p>
        </w:tc>
        <w:tc>
          <w:tcPr>
            <w:tcW w:w="3943" w:type="dxa"/>
            <w:vAlign w:val="center"/>
          </w:tcPr>
          <w:p w14:paraId="561E80C8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公立医院4+7实施应对策略</w:t>
            </w:r>
          </w:p>
        </w:tc>
        <w:tc>
          <w:tcPr>
            <w:tcW w:w="3049" w:type="dxa"/>
            <w:vAlign w:val="center"/>
          </w:tcPr>
          <w:p w14:paraId="6B3F6D51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南方医科大学南方医院</w:t>
            </w:r>
          </w:p>
          <w:p w14:paraId="7B51B582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吴志华</w:t>
            </w:r>
          </w:p>
        </w:tc>
        <w:tc>
          <w:tcPr>
            <w:tcW w:w="1129" w:type="dxa"/>
            <w:vAlign w:val="center"/>
          </w:tcPr>
          <w:p w14:paraId="08AD2A73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DA4142" w14:paraId="3E880D3B" w14:textId="77777777" w:rsidTr="00DE72F0">
        <w:trPr>
          <w:trHeight w:val="397"/>
          <w:jc w:val="center"/>
        </w:trPr>
        <w:tc>
          <w:tcPr>
            <w:tcW w:w="894" w:type="dxa"/>
            <w:vMerge/>
            <w:vAlign w:val="center"/>
          </w:tcPr>
          <w:p w14:paraId="6587CF5A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62A9321" w14:textId="77777777" w:rsidR="00DA4142" w:rsidRDefault="00DA4142" w:rsidP="00DE72F0">
            <w:pPr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18:00-19:40</w:t>
            </w:r>
          </w:p>
        </w:tc>
        <w:tc>
          <w:tcPr>
            <w:tcW w:w="6992" w:type="dxa"/>
            <w:gridSpan w:val="2"/>
            <w:vAlign w:val="center"/>
          </w:tcPr>
          <w:p w14:paraId="4A5B0DE3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工作晚餐</w:t>
            </w:r>
          </w:p>
        </w:tc>
        <w:tc>
          <w:tcPr>
            <w:tcW w:w="1129" w:type="dxa"/>
            <w:vAlign w:val="center"/>
          </w:tcPr>
          <w:p w14:paraId="2230A072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DA4142" w14:paraId="1116116D" w14:textId="77777777" w:rsidTr="00DE72F0">
        <w:trPr>
          <w:trHeight w:val="397"/>
          <w:jc w:val="center"/>
        </w:trPr>
        <w:tc>
          <w:tcPr>
            <w:tcW w:w="894" w:type="dxa"/>
            <w:vMerge/>
            <w:vAlign w:val="center"/>
          </w:tcPr>
          <w:p w14:paraId="047065C8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FD58DC" w14:textId="77777777" w:rsidR="00DA4142" w:rsidRDefault="00DA4142" w:rsidP="00DE72F0">
            <w:pPr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20:00-21:00</w:t>
            </w:r>
          </w:p>
        </w:tc>
        <w:tc>
          <w:tcPr>
            <w:tcW w:w="3943" w:type="dxa"/>
            <w:vAlign w:val="center"/>
          </w:tcPr>
          <w:p w14:paraId="2046DA66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圆桌会议1、圆桌会议2</w:t>
            </w:r>
          </w:p>
        </w:tc>
        <w:tc>
          <w:tcPr>
            <w:tcW w:w="3049" w:type="dxa"/>
            <w:vAlign w:val="center"/>
          </w:tcPr>
          <w:p w14:paraId="593532CD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特别邀请嘉宾</w:t>
            </w:r>
          </w:p>
        </w:tc>
        <w:tc>
          <w:tcPr>
            <w:tcW w:w="1129" w:type="dxa"/>
            <w:vAlign w:val="center"/>
          </w:tcPr>
          <w:p w14:paraId="68EAC1B4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DA4142" w14:paraId="5726772E" w14:textId="77777777" w:rsidTr="00DE72F0">
        <w:trPr>
          <w:trHeight w:val="397"/>
          <w:jc w:val="center"/>
        </w:trPr>
        <w:tc>
          <w:tcPr>
            <w:tcW w:w="894" w:type="dxa"/>
            <w:vMerge w:val="restart"/>
            <w:vAlign w:val="center"/>
          </w:tcPr>
          <w:p w14:paraId="16A73FD1" w14:textId="77777777" w:rsidR="00DA4142" w:rsidRDefault="00DA4142" w:rsidP="00DE72F0">
            <w:pPr>
              <w:adjustRightInd/>
              <w:snapToGrid/>
              <w:spacing w:after="0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18日</w:t>
            </w:r>
          </w:p>
        </w:tc>
        <w:tc>
          <w:tcPr>
            <w:tcW w:w="1559" w:type="dxa"/>
            <w:vAlign w:val="center"/>
          </w:tcPr>
          <w:p w14:paraId="2947F7C3" w14:textId="77777777" w:rsidR="00DA4142" w:rsidRDefault="00DA4142" w:rsidP="00DE72F0">
            <w:pPr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9:00-9:10</w:t>
            </w:r>
          </w:p>
        </w:tc>
        <w:tc>
          <w:tcPr>
            <w:tcW w:w="6992" w:type="dxa"/>
            <w:gridSpan w:val="2"/>
            <w:vAlign w:val="center"/>
          </w:tcPr>
          <w:p w14:paraId="48F8CE94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领导致辞</w:t>
            </w:r>
          </w:p>
        </w:tc>
        <w:tc>
          <w:tcPr>
            <w:tcW w:w="1129" w:type="dxa"/>
            <w:vAlign w:val="center"/>
          </w:tcPr>
          <w:p w14:paraId="0C19DC56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DA4142" w14:paraId="697A8586" w14:textId="77777777" w:rsidTr="00DE72F0">
        <w:trPr>
          <w:trHeight w:val="397"/>
          <w:jc w:val="center"/>
        </w:trPr>
        <w:tc>
          <w:tcPr>
            <w:tcW w:w="894" w:type="dxa"/>
            <w:vMerge/>
            <w:vAlign w:val="center"/>
          </w:tcPr>
          <w:p w14:paraId="79B6F26E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A7F542D" w14:textId="77777777" w:rsidR="00DA4142" w:rsidRDefault="00DA4142" w:rsidP="00DE72F0">
            <w:pPr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9:10-9:40</w:t>
            </w:r>
          </w:p>
        </w:tc>
        <w:tc>
          <w:tcPr>
            <w:tcW w:w="3943" w:type="dxa"/>
            <w:vAlign w:val="center"/>
          </w:tcPr>
          <w:p w14:paraId="01CD4A0C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分级诊疗下的质量管理</w:t>
            </w:r>
          </w:p>
        </w:tc>
        <w:tc>
          <w:tcPr>
            <w:tcW w:w="3049" w:type="dxa"/>
            <w:vAlign w:val="center"/>
          </w:tcPr>
          <w:p w14:paraId="3B9E600A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医政医管局 胡瑞荣</w:t>
            </w:r>
          </w:p>
        </w:tc>
        <w:tc>
          <w:tcPr>
            <w:tcW w:w="1129" w:type="dxa"/>
            <w:vAlign w:val="center"/>
          </w:tcPr>
          <w:p w14:paraId="45D72385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吴粤</w:t>
            </w:r>
          </w:p>
        </w:tc>
      </w:tr>
      <w:tr w:rsidR="00DA4142" w14:paraId="4DC5C05B" w14:textId="77777777" w:rsidTr="00DE72F0">
        <w:trPr>
          <w:trHeight w:val="397"/>
          <w:jc w:val="center"/>
        </w:trPr>
        <w:tc>
          <w:tcPr>
            <w:tcW w:w="894" w:type="dxa"/>
            <w:vMerge/>
            <w:vAlign w:val="center"/>
          </w:tcPr>
          <w:p w14:paraId="1C614836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B1C13FC" w14:textId="77777777" w:rsidR="00DA4142" w:rsidRDefault="00DA4142" w:rsidP="00DE72F0">
            <w:pPr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9:40-10:10</w:t>
            </w:r>
          </w:p>
        </w:tc>
        <w:tc>
          <w:tcPr>
            <w:tcW w:w="3943" w:type="dxa"/>
            <w:vAlign w:val="center"/>
          </w:tcPr>
          <w:p w14:paraId="5F37989D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医改下的医院人员资质管理</w:t>
            </w:r>
          </w:p>
        </w:tc>
        <w:tc>
          <w:tcPr>
            <w:tcW w:w="3049" w:type="dxa"/>
            <w:vAlign w:val="center"/>
          </w:tcPr>
          <w:p w14:paraId="72E6B8B7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湖北协和医院 孙晖</w:t>
            </w:r>
          </w:p>
        </w:tc>
        <w:tc>
          <w:tcPr>
            <w:tcW w:w="1129" w:type="dxa"/>
            <w:vAlign w:val="center"/>
          </w:tcPr>
          <w:p w14:paraId="18494416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DA4142" w14:paraId="753C2987" w14:textId="77777777" w:rsidTr="00DE72F0">
        <w:trPr>
          <w:trHeight w:val="397"/>
          <w:jc w:val="center"/>
        </w:trPr>
        <w:tc>
          <w:tcPr>
            <w:tcW w:w="894" w:type="dxa"/>
            <w:vMerge/>
            <w:vAlign w:val="center"/>
          </w:tcPr>
          <w:p w14:paraId="36713E06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165334A" w14:textId="77777777" w:rsidR="00DA4142" w:rsidRDefault="00DA4142" w:rsidP="00DE72F0">
            <w:pPr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10:10-10:40</w:t>
            </w:r>
          </w:p>
        </w:tc>
        <w:tc>
          <w:tcPr>
            <w:tcW w:w="3943" w:type="dxa"/>
            <w:vAlign w:val="center"/>
          </w:tcPr>
          <w:p w14:paraId="126D5FD3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鹰眼监控云平台与质量控制</w:t>
            </w:r>
          </w:p>
        </w:tc>
        <w:tc>
          <w:tcPr>
            <w:tcW w:w="3049" w:type="dxa"/>
            <w:vAlign w:val="center"/>
          </w:tcPr>
          <w:p w14:paraId="0901CF23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湖南湘雅二院 刘先领</w:t>
            </w:r>
          </w:p>
        </w:tc>
        <w:tc>
          <w:tcPr>
            <w:tcW w:w="1129" w:type="dxa"/>
            <w:vAlign w:val="center"/>
          </w:tcPr>
          <w:p w14:paraId="25742F02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DA4142" w14:paraId="0C7B8E02" w14:textId="77777777" w:rsidTr="00DE72F0">
        <w:trPr>
          <w:trHeight w:val="376"/>
          <w:jc w:val="center"/>
        </w:trPr>
        <w:tc>
          <w:tcPr>
            <w:tcW w:w="894" w:type="dxa"/>
            <w:vMerge/>
            <w:vAlign w:val="center"/>
          </w:tcPr>
          <w:p w14:paraId="20121D07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F0481E" w14:textId="77777777" w:rsidR="00DA4142" w:rsidRDefault="00DA4142" w:rsidP="00DE72F0">
            <w:pPr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10:40-11:00</w:t>
            </w:r>
          </w:p>
        </w:tc>
        <w:tc>
          <w:tcPr>
            <w:tcW w:w="6992" w:type="dxa"/>
            <w:gridSpan w:val="2"/>
            <w:vAlign w:val="center"/>
          </w:tcPr>
          <w:p w14:paraId="2A0B980B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茶歇+卫星会</w:t>
            </w:r>
          </w:p>
        </w:tc>
        <w:tc>
          <w:tcPr>
            <w:tcW w:w="1129" w:type="dxa"/>
            <w:vAlign w:val="center"/>
          </w:tcPr>
          <w:p w14:paraId="19D49C44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DA4142" w14:paraId="6795B842" w14:textId="77777777" w:rsidTr="00DE72F0">
        <w:trPr>
          <w:trHeight w:val="397"/>
          <w:jc w:val="center"/>
        </w:trPr>
        <w:tc>
          <w:tcPr>
            <w:tcW w:w="894" w:type="dxa"/>
            <w:vMerge/>
            <w:vAlign w:val="center"/>
          </w:tcPr>
          <w:p w14:paraId="7B03AA21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A2B829" w14:textId="77777777" w:rsidR="00DA4142" w:rsidRDefault="00DA4142" w:rsidP="00DE72F0">
            <w:pPr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11:00-11:30</w:t>
            </w:r>
          </w:p>
        </w:tc>
        <w:tc>
          <w:tcPr>
            <w:tcW w:w="3943" w:type="dxa"/>
            <w:vAlign w:val="center"/>
          </w:tcPr>
          <w:p w14:paraId="3B7FE69E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学科建设中的医疗技术管理</w:t>
            </w:r>
          </w:p>
        </w:tc>
        <w:tc>
          <w:tcPr>
            <w:tcW w:w="3049" w:type="dxa"/>
            <w:vAlign w:val="center"/>
          </w:tcPr>
          <w:p w14:paraId="34BF208D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四川华西医院 李大江</w:t>
            </w:r>
          </w:p>
        </w:tc>
        <w:tc>
          <w:tcPr>
            <w:tcW w:w="1129" w:type="dxa"/>
            <w:vAlign w:val="center"/>
          </w:tcPr>
          <w:p w14:paraId="2350A34E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张乐</w:t>
            </w:r>
          </w:p>
        </w:tc>
      </w:tr>
      <w:tr w:rsidR="00DA4142" w14:paraId="6D022D8E" w14:textId="77777777" w:rsidTr="00DE72F0">
        <w:trPr>
          <w:trHeight w:val="397"/>
          <w:jc w:val="center"/>
        </w:trPr>
        <w:tc>
          <w:tcPr>
            <w:tcW w:w="894" w:type="dxa"/>
            <w:vMerge/>
            <w:vAlign w:val="center"/>
          </w:tcPr>
          <w:p w14:paraId="75CA9C68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DF3937" w14:textId="77777777" w:rsidR="00DA4142" w:rsidRDefault="00DA4142" w:rsidP="00DE72F0">
            <w:pPr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11:30-12:00</w:t>
            </w:r>
          </w:p>
        </w:tc>
        <w:tc>
          <w:tcPr>
            <w:tcW w:w="3943" w:type="dxa"/>
            <w:vAlign w:val="center"/>
          </w:tcPr>
          <w:p w14:paraId="26A2E180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日间手术运营与实践</w:t>
            </w:r>
          </w:p>
        </w:tc>
        <w:tc>
          <w:tcPr>
            <w:tcW w:w="3049" w:type="dxa"/>
            <w:vAlign w:val="center"/>
          </w:tcPr>
          <w:p w14:paraId="51B1C257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上海交大附属仁济医院</w:t>
            </w:r>
          </w:p>
        </w:tc>
        <w:tc>
          <w:tcPr>
            <w:tcW w:w="1129" w:type="dxa"/>
            <w:vAlign w:val="center"/>
          </w:tcPr>
          <w:p w14:paraId="2B797174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DA4142" w14:paraId="497831B1" w14:textId="77777777" w:rsidTr="00DE72F0">
        <w:trPr>
          <w:trHeight w:val="397"/>
          <w:jc w:val="center"/>
        </w:trPr>
        <w:tc>
          <w:tcPr>
            <w:tcW w:w="894" w:type="dxa"/>
            <w:vMerge/>
            <w:vAlign w:val="center"/>
          </w:tcPr>
          <w:p w14:paraId="079A8631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1AC4F7" w14:textId="77777777" w:rsidR="00DA4142" w:rsidRDefault="00DA4142" w:rsidP="00DE72F0">
            <w:pPr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vAlign w:val="center"/>
          </w:tcPr>
          <w:p w14:paraId="7403164A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工作午餐</w:t>
            </w:r>
          </w:p>
        </w:tc>
        <w:tc>
          <w:tcPr>
            <w:tcW w:w="1129" w:type="dxa"/>
            <w:vAlign w:val="center"/>
          </w:tcPr>
          <w:p w14:paraId="357AF790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DA4142" w14:paraId="3CDE7D72" w14:textId="77777777" w:rsidTr="00DE72F0">
        <w:trPr>
          <w:trHeight w:val="397"/>
          <w:jc w:val="center"/>
        </w:trPr>
        <w:tc>
          <w:tcPr>
            <w:tcW w:w="894" w:type="dxa"/>
            <w:vMerge/>
            <w:vAlign w:val="center"/>
          </w:tcPr>
          <w:p w14:paraId="23174019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02CF08" w14:textId="77777777" w:rsidR="00DA4142" w:rsidRDefault="00DA4142" w:rsidP="00DE72F0">
            <w:pPr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12:30-14:00</w:t>
            </w:r>
          </w:p>
        </w:tc>
        <w:tc>
          <w:tcPr>
            <w:tcW w:w="6992" w:type="dxa"/>
            <w:gridSpan w:val="2"/>
            <w:vAlign w:val="center"/>
          </w:tcPr>
          <w:p w14:paraId="5CCD387A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《会中会1》、《会中会2》</w:t>
            </w:r>
          </w:p>
        </w:tc>
        <w:tc>
          <w:tcPr>
            <w:tcW w:w="1129" w:type="dxa"/>
            <w:vAlign w:val="center"/>
          </w:tcPr>
          <w:p w14:paraId="47FC809A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DA4142" w14:paraId="081CF129" w14:textId="77777777" w:rsidTr="00DE72F0">
        <w:trPr>
          <w:trHeight w:val="397"/>
          <w:jc w:val="center"/>
        </w:trPr>
        <w:tc>
          <w:tcPr>
            <w:tcW w:w="894" w:type="dxa"/>
            <w:vMerge/>
            <w:vAlign w:val="center"/>
          </w:tcPr>
          <w:p w14:paraId="3E7F4EAA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F997D7" w14:textId="77777777" w:rsidR="00DA4142" w:rsidRDefault="00DA4142" w:rsidP="00DE72F0">
            <w:pPr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14:00-14:30</w:t>
            </w:r>
          </w:p>
        </w:tc>
        <w:tc>
          <w:tcPr>
            <w:tcW w:w="3943" w:type="dxa"/>
            <w:vAlign w:val="center"/>
          </w:tcPr>
          <w:p w14:paraId="6642E2E7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聚焦手术安全管理</w:t>
            </w:r>
          </w:p>
        </w:tc>
        <w:tc>
          <w:tcPr>
            <w:tcW w:w="3049" w:type="dxa"/>
            <w:vAlign w:val="center"/>
          </w:tcPr>
          <w:p w14:paraId="2F07A2EB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北京北医三院 胥雪冬</w:t>
            </w:r>
          </w:p>
        </w:tc>
        <w:tc>
          <w:tcPr>
            <w:tcW w:w="1129" w:type="dxa"/>
            <w:vAlign w:val="center"/>
          </w:tcPr>
          <w:p w14:paraId="5301D388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张艳敏</w:t>
            </w:r>
          </w:p>
        </w:tc>
      </w:tr>
      <w:tr w:rsidR="00DA4142" w14:paraId="5A54AF22" w14:textId="77777777" w:rsidTr="00DE72F0">
        <w:trPr>
          <w:trHeight w:val="397"/>
          <w:jc w:val="center"/>
        </w:trPr>
        <w:tc>
          <w:tcPr>
            <w:tcW w:w="894" w:type="dxa"/>
            <w:vMerge/>
            <w:vAlign w:val="center"/>
          </w:tcPr>
          <w:p w14:paraId="595C62D2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480395" w14:textId="77777777" w:rsidR="00DA4142" w:rsidRDefault="00DA4142" w:rsidP="00DE72F0">
            <w:pPr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14:30-15:00</w:t>
            </w:r>
          </w:p>
        </w:tc>
        <w:tc>
          <w:tcPr>
            <w:tcW w:w="3943" w:type="dxa"/>
            <w:vAlign w:val="center"/>
          </w:tcPr>
          <w:p w14:paraId="0DBE372F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规范医师合理用药促进医疗质量提升</w:t>
            </w:r>
          </w:p>
        </w:tc>
        <w:tc>
          <w:tcPr>
            <w:tcW w:w="3049" w:type="dxa"/>
            <w:vAlign w:val="center"/>
          </w:tcPr>
          <w:p w14:paraId="5557C790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陕西省人民医院 段降龙</w:t>
            </w:r>
          </w:p>
        </w:tc>
        <w:tc>
          <w:tcPr>
            <w:tcW w:w="1129" w:type="dxa"/>
            <w:vAlign w:val="center"/>
          </w:tcPr>
          <w:p w14:paraId="238FAFB6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DA4142" w14:paraId="063EEAC7" w14:textId="77777777" w:rsidTr="00DE72F0">
        <w:trPr>
          <w:trHeight w:val="397"/>
          <w:jc w:val="center"/>
        </w:trPr>
        <w:tc>
          <w:tcPr>
            <w:tcW w:w="894" w:type="dxa"/>
            <w:vMerge/>
            <w:vAlign w:val="center"/>
          </w:tcPr>
          <w:p w14:paraId="7DCF9945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37D7D1" w14:textId="77777777" w:rsidR="00DA4142" w:rsidRDefault="00DA4142" w:rsidP="00DE72F0">
            <w:pPr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15:00-15:30</w:t>
            </w:r>
          </w:p>
        </w:tc>
        <w:tc>
          <w:tcPr>
            <w:tcW w:w="3943" w:type="dxa"/>
            <w:vAlign w:val="center"/>
          </w:tcPr>
          <w:p w14:paraId="195F2832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同质化医疗服务之实践-MDT之路</w:t>
            </w:r>
          </w:p>
        </w:tc>
        <w:tc>
          <w:tcPr>
            <w:tcW w:w="3049" w:type="dxa"/>
            <w:vAlign w:val="center"/>
          </w:tcPr>
          <w:p w14:paraId="7295D3A3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重庆医科大学附属第一医院 徐玲</w:t>
            </w:r>
          </w:p>
        </w:tc>
        <w:tc>
          <w:tcPr>
            <w:tcW w:w="1129" w:type="dxa"/>
            <w:vAlign w:val="center"/>
          </w:tcPr>
          <w:p w14:paraId="78E50D5F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DA4142" w14:paraId="17C88274" w14:textId="77777777" w:rsidTr="00DE72F0">
        <w:trPr>
          <w:trHeight w:val="397"/>
          <w:jc w:val="center"/>
        </w:trPr>
        <w:tc>
          <w:tcPr>
            <w:tcW w:w="894" w:type="dxa"/>
            <w:vMerge/>
            <w:vAlign w:val="center"/>
          </w:tcPr>
          <w:p w14:paraId="36C1921C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B0F1064" w14:textId="77777777" w:rsidR="00DA4142" w:rsidRDefault="00DA4142" w:rsidP="00DE72F0">
            <w:pPr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15:30-15:50</w:t>
            </w:r>
          </w:p>
        </w:tc>
        <w:tc>
          <w:tcPr>
            <w:tcW w:w="6992" w:type="dxa"/>
            <w:gridSpan w:val="2"/>
            <w:vAlign w:val="center"/>
          </w:tcPr>
          <w:p w14:paraId="4BF4AC76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茶歇+卫星会</w:t>
            </w:r>
          </w:p>
        </w:tc>
        <w:tc>
          <w:tcPr>
            <w:tcW w:w="1129" w:type="dxa"/>
            <w:vAlign w:val="center"/>
          </w:tcPr>
          <w:p w14:paraId="0489066F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DA4142" w14:paraId="55FAF0EB" w14:textId="77777777" w:rsidTr="00DE72F0">
        <w:trPr>
          <w:trHeight w:val="397"/>
          <w:jc w:val="center"/>
        </w:trPr>
        <w:tc>
          <w:tcPr>
            <w:tcW w:w="894" w:type="dxa"/>
            <w:vMerge/>
            <w:vAlign w:val="center"/>
          </w:tcPr>
          <w:p w14:paraId="0241637A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91EFCD" w14:textId="77777777" w:rsidR="00DA4142" w:rsidRDefault="00DA4142" w:rsidP="00DE72F0">
            <w:pPr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15:50-16:20</w:t>
            </w:r>
          </w:p>
        </w:tc>
        <w:tc>
          <w:tcPr>
            <w:tcW w:w="3943" w:type="dxa"/>
            <w:vAlign w:val="center"/>
          </w:tcPr>
          <w:p w14:paraId="76A952F4" w14:textId="77777777" w:rsidR="00DA4142" w:rsidRDefault="00DA4142" w:rsidP="00DE72F0">
            <w:pPr>
              <w:adjustRightInd/>
              <w:snapToGrid/>
              <w:spacing w:after="0"/>
              <w:ind w:firstLineChars="200" w:firstLine="48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院内VTE防治体系构建实践</w:t>
            </w:r>
          </w:p>
        </w:tc>
        <w:tc>
          <w:tcPr>
            <w:tcW w:w="3049" w:type="dxa"/>
            <w:vAlign w:val="center"/>
          </w:tcPr>
          <w:p w14:paraId="58E0566C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白求恩医科大学附属第一医院 刘威</w:t>
            </w:r>
          </w:p>
        </w:tc>
        <w:tc>
          <w:tcPr>
            <w:tcW w:w="1129" w:type="dxa"/>
            <w:vAlign w:val="center"/>
          </w:tcPr>
          <w:p w14:paraId="316049C6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张武军</w:t>
            </w:r>
          </w:p>
        </w:tc>
      </w:tr>
      <w:tr w:rsidR="00DA4142" w14:paraId="2A87204D" w14:textId="77777777" w:rsidTr="00DE72F0">
        <w:trPr>
          <w:trHeight w:val="397"/>
          <w:jc w:val="center"/>
        </w:trPr>
        <w:tc>
          <w:tcPr>
            <w:tcW w:w="894" w:type="dxa"/>
            <w:vMerge/>
            <w:vAlign w:val="center"/>
          </w:tcPr>
          <w:p w14:paraId="16F945DC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F9BE45" w14:textId="77777777" w:rsidR="00DA4142" w:rsidRDefault="00DA4142" w:rsidP="00DE72F0">
            <w:pPr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16:20-16:50</w:t>
            </w:r>
          </w:p>
        </w:tc>
        <w:tc>
          <w:tcPr>
            <w:tcW w:w="3943" w:type="dxa"/>
            <w:vAlign w:val="center"/>
          </w:tcPr>
          <w:p w14:paraId="4F05437E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DRGs与医疗质量管理</w:t>
            </w:r>
          </w:p>
        </w:tc>
        <w:tc>
          <w:tcPr>
            <w:tcW w:w="3049" w:type="dxa"/>
            <w:vAlign w:val="center"/>
          </w:tcPr>
          <w:p w14:paraId="17FB1E4E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新疆自治区人民医院</w:t>
            </w:r>
          </w:p>
          <w:p w14:paraId="17C64E89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张艳敏</w:t>
            </w:r>
          </w:p>
        </w:tc>
        <w:tc>
          <w:tcPr>
            <w:tcW w:w="1129" w:type="dxa"/>
            <w:vAlign w:val="center"/>
          </w:tcPr>
          <w:p w14:paraId="2DBF9A17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DA4142" w14:paraId="08333D94" w14:textId="77777777" w:rsidTr="00DE72F0">
        <w:trPr>
          <w:trHeight w:val="397"/>
          <w:jc w:val="center"/>
        </w:trPr>
        <w:tc>
          <w:tcPr>
            <w:tcW w:w="894" w:type="dxa"/>
            <w:vMerge/>
            <w:vAlign w:val="center"/>
          </w:tcPr>
          <w:p w14:paraId="1CEEE970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7E41C3" w14:textId="77777777" w:rsidR="00DA4142" w:rsidRDefault="00DA4142" w:rsidP="00DE72F0">
            <w:pPr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16:50-17:20</w:t>
            </w:r>
          </w:p>
        </w:tc>
        <w:tc>
          <w:tcPr>
            <w:tcW w:w="3943" w:type="dxa"/>
            <w:vAlign w:val="center"/>
          </w:tcPr>
          <w:p w14:paraId="4AAD81AC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绩效考核与医疗质量管理</w:t>
            </w:r>
          </w:p>
        </w:tc>
        <w:tc>
          <w:tcPr>
            <w:tcW w:w="3049" w:type="dxa"/>
            <w:vAlign w:val="center"/>
          </w:tcPr>
          <w:p w14:paraId="7D548749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广东省人民医院</w:t>
            </w:r>
          </w:p>
        </w:tc>
        <w:tc>
          <w:tcPr>
            <w:tcW w:w="1129" w:type="dxa"/>
            <w:vAlign w:val="center"/>
          </w:tcPr>
          <w:p w14:paraId="2ED6F9A0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  <w:tr w:rsidR="00DA4142" w14:paraId="70962BE4" w14:textId="77777777" w:rsidTr="00DE72F0">
        <w:trPr>
          <w:trHeight w:val="397"/>
          <w:jc w:val="center"/>
        </w:trPr>
        <w:tc>
          <w:tcPr>
            <w:tcW w:w="894" w:type="dxa"/>
            <w:vMerge/>
            <w:vAlign w:val="center"/>
          </w:tcPr>
          <w:p w14:paraId="30CE1110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71526D" w14:textId="77777777" w:rsidR="00DA4142" w:rsidRDefault="00DA4142" w:rsidP="00DE72F0">
            <w:pPr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17:20-19:00</w:t>
            </w:r>
          </w:p>
        </w:tc>
        <w:tc>
          <w:tcPr>
            <w:tcW w:w="6992" w:type="dxa"/>
            <w:gridSpan w:val="2"/>
            <w:vAlign w:val="center"/>
          </w:tcPr>
          <w:p w14:paraId="5274019A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工作晚餐</w:t>
            </w:r>
          </w:p>
        </w:tc>
        <w:tc>
          <w:tcPr>
            <w:tcW w:w="1129" w:type="dxa"/>
            <w:vAlign w:val="center"/>
          </w:tcPr>
          <w:p w14:paraId="476E6143" w14:textId="77777777" w:rsidR="00DA4142" w:rsidRDefault="00DA4142" w:rsidP="00DE72F0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Cs/>
                <w:sz w:val="24"/>
                <w:szCs w:val="24"/>
              </w:rPr>
            </w:pPr>
          </w:p>
        </w:tc>
      </w:tr>
    </w:tbl>
    <w:p w14:paraId="0BAABBF2" w14:textId="77777777" w:rsidR="00F87A9E" w:rsidRDefault="00F87A9E" w:rsidP="00DA4142">
      <w:pPr>
        <w:spacing w:after="0" w:line="20" w:lineRule="exact"/>
      </w:pPr>
      <w:bookmarkStart w:id="0" w:name="_GoBack"/>
      <w:bookmarkEnd w:id="0"/>
    </w:p>
    <w:sectPr w:rsidR="00F87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88C09" w14:textId="77777777" w:rsidR="00701F10" w:rsidRDefault="00701F10" w:rsidP="00DA4142">
      <w:pPr>
        <w:spacing w:after="0"/>
      </w:pPr>
      <w:r>
        <w:separator/>
      </w:r>
    </w:p>
  </w:endnote>
  <w:endnote w:type="continuationSeparator" w:id="0">
    <w:p w14:paraId="0DAE1EBC" w14:textId="77777777" w:rsidR="00701F10" w:rsidRDefault="00701F10" w:rsidP="00DA41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D21D7" w14:textId="77777777" w:rsidR="00701F10" w:rsidRDefault="00701F10" w:rsidP="00DA4142">
      <w:pPr>
        <w:spacing w:after="0"/>
      </w:pPr>
      <w:r>
        <w:separator/>
      </w:r>
    </w:p>
  </w:footnote>
  <w:footnote w:type="continuationSeparator" w:id="0">
    <w:p w14:paraId="7DDB66DB" w14:textId="77777777" w:rsidR="00701F10" w:rsidRDefault="00701F10" w:rsidP="00DA414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9E"/>
    <w:rsid w:val="00701F10"/>
    <w:rsid w:val="00DA4142"/>
    <w:rsid w:val="00F8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BF527B-022D-4FFB-BFC7-AC90BEE8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142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14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41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4142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41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xq yang</dc:creator>
  <cp:keywords/>
  <dc:description/>
  <cp:lastModifiedBy>xq yang</cp:lastModifiedBy>
  <cp:revision>2</cp:revision>
  <dcterms:created xsi:type="dcterms:W3CDTF">2019-04-23T03:04:00Z</dcterms:created>
  <dcterms:modified xsi:type="dcterms:W3CDTF">2019-04-23T03:05:00Z</dcterms:modified>
</cp:coreProperties>
</file>